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35E73" w14:textId="2C4B72D7" w:rsidR="00323900" w:rsidRPr="00CE0497" w:rsidRDefault="00CE0497" w:rsidP="008B6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049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B6FE999" wp14:editId="16195DD7">
                <wp:simplePos x="0" y="0"/>
                <wp:positionH relativeFrom="column">
                  <wp:posOffset>3554730</wp:posOffset>
                </wp:positionH>
                <wp:positionV relativeFrom="paragraph">
                  <wp:posOffset>-457201</wp:posOffset>
                </wp:positionV>
                <wp:extent cx="2581275" cy="1266825"/>
                <wp:effectExtent l="0" t="0" r="9525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266825"/>
                          <a:chOff x="7650" y="625"/>
                          <a:chExt cx="3870" cy="174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570"/>
                            <a:ext cx="1577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29DF5" w14:textId="77777777" w:rsidR="00CE0497" w:rsidRPr="008177C9" w:rsidRDefault="00CE0497" w:rsidP="00CE0497">
                              <w:pP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 xml:space="preserve">Houston </w:t>
                              </w:r>
                              <w:r w:rsidRPr="008177C9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br/>
                                <w:t>Chapter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625"/>
                            <a:ext cx="2153" cy="9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E5AC1" w14:textId="6222D08A" w:rsidR="00CE0497" w:rsidRPr="008177C9" w:rsidRDefault="00CE0497" w:rsidP="00CE0497">
                              <w:pP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</w:pPr>
                              <w:r w:rsidRPr="008177C9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>CONSTRUCTION</w:t>
                              </w:r>
                              <w: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177C9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>FINANCIAL</w:t>
                              </w:r>
                              <w: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177C9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>MANAGEMENT</w:t>
                              </w:r>
                              <w:r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177C9">
                                <w:rPr>
                                  <w:rFonts w:ascii="Bookman Old Style" w:hAnsi="Bookman Old Style" w:cs="Arial"/>
                                  <w:sz w:val="18"/>
                                  <w:szCs w:val="18"/>
                                </w:rPr>
                                <w:t>ASSOCIATION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536" y="1595"/>
                            <a:ext cx="15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625"/>
                            <a:ext cx="1717" cy="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6FE999" id="Group 1" o:spid="_x0000_s1026" style="position:absolute;margin-left:279.9pt;margin-top:-36pt;width:203.25pt;height:99.75pt;z-index:251659776" coordorigin="7650,625" coordsize="3870,1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367;top:1570;width:1577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6829DF5" w14:textId="77777777" w:rsidR="00CE0497" w:rsidRPr="008177C9" w:rsidRDefault="00CE0497" w:rsidP="00CE0497">
                        <w:pP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 xml:space="preserve">Houston </w:t>
                        </w:r>
                        <w:r w:rsidRPr="008177C9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br/>
                          <w:t>Chapter</w:t>
                        </w:r>
                      </w:p>
                    </w:txbxContent>
                  </v:textbox>
                </v:shape>
                <v:shape id="Text Box 4" o:spid="_x0000_s1028" type="#_x0000_t202" style="position:absolute;left:9367;top:625;width:2153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D0E5AC1" w14:textId="6222D08A" w:rsidR="00CE0497" w:rsidRPr="008177C9" w:rsidRDefault="00CE0497" w:rsidP="00CE0497">
                        <w:pP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</w:pPr>
                        <w:r w:rsidRPr="008177C9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>CONSTRUCTION</w:t>
                        </w:r>
                        <w: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8177C9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>FINANCIAL</w:t>
                        </w:r>
                        <w: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8177C9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>MANAGEMENT</w:t>
                        </w:r>
                        <w:r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8177C9">
                          <w:rPr>
                            <w:rFonts w:ascii="Bookman Old Style" w:hAnsi="Bookman Old Style" w:cs="Arial"/>
                            <w:sz w:val="18"/>
                            <w:szCs w:val="18"/>
                          </w:rPr>
                          <w:t>ASSOCIATION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9536,1595" to="11045,1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7650;top:625;width:1717;height:1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">
                  <v:imagedata r:id="rId8" o:title=""/>
                </v:shape>
              </v:group>
            </w:pict>
          </mc:Fallback>
        </mc:AlternateContent>
      </w:r>
      <w:r w:rsidRPr="00CE0497">
        <w:rPr>
          <w:rFonts w:ascii="Times New Roman" w:hAnsi="Times New Roman" w:cs="Times New Roman"/>
          <w:b/>
          <w:sz w:val="28"/>
          <w:szCs w:val="28"/>
        </w:rPr>
        <w:t>C</w:t>
      </w:r>
      <w:r w:rsidR="00E90582" w:rsidRPr="00CE0497">
        <w:rPr>
          <w:rFonts w:ascii="Times New Roman" w:hAnsi="Times New Roman" w:cs="Times New Roman"/>
          <w:b/>
          <w:sz w:val="28"/>
          <w:szCs w:val="28"/>
        </w:rPr>
        <w:t>FMA Houston Chapter</w:t>
      </w:r>
      <w:r w:rsidR="008B63F5" w:rsidRPr="00CE049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14:paraId="033B2AB0" w14:textId="0A2B8AFE" w:rsidR="00E90582" w:rsidRPr="00CE0497" w:rsidRDefault="00E90582" w:rsidP="008B63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0497">
        <w:rPr>
          <w:rFonts w:ascii="Times New Roman" w:hAnsi="Times New Roman" w:cs="Times New Roman"/>
          <w:b/>
          <w:sz w:val="28"/>
          <w:szCs w:val="28"/>
        </w:rPr>
        <w:t>CCIFP</w:t>
      </w:r>
      <w:proofErr w:type="spellEnd"/>
      <w:r w:rsidRPr="00CE0497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</w:p>
    <w:p w14:paraId="0FE14B4D" w14:textId="6C635948" w:rsidR="00E90582" w:rsidRPr="00CE0497" w:rsidRDefault="00CE0497" w:rsidP="00E90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49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511286A4" w14:textId="77777777" w:rsidR="008B63F5" w:rsidRPr="00B07156" w:rsidRDefault="008B63F5" w:rsidP="00E905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28819DB" w14:textId="74167258" w:rsidR="00E90582" w:rsidRPr="00B07156" w:rsidRDefault="00E90582" w:rsidP="00272075">
      <w:pPr>
        <w:spacing w:after="0"/>
        <w:rPr>
          <w:rFonts w:ascii="Times New Roman" w:hAnsi="Times New Roman" w:cs="Times New Roman"/>
          <w:i/>
        </w:rPr>
      </w:pPr>
      <w:r w:rsidRPr="00B07156">
        <w:rPr>
          <w:rFonts w:ascii="Times New Roman" w:hAnsi="Times New Roman" w:cs="Times New Roman"/>
        </w:rPr>
        <w:t xml:space="preserve">The CFMA Houston Chapter has established this scholarship program to encourage participation in preparing for and obtaining the </w:t>
      </w:r>
      <w:r w:rsidR="004B29E7" w:rsidRPr="00B07156">
        <w:rPr>
          <w:rFonts w:ascii="Times New Roman" w:hAnsi="Times New Roman" w:cs="Times New Roman"/>
        </w:rPr>
        <w:t xml:space="preserve">Certified Construction Industry Finance Professional </w:t>
      </w:r>
      <w:r w:rsidR="004B29E7" w:rsidRPr="00B07156">
        <w:rPr>
          <w:rFonts w:ascii="Times New Roman" w:hAnsi="Times New Roman" w:cs="Times New Roman"/>
        </w:rPr>
        <w:t>(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="004B29E7" w:rsidRPr="00B07156">
        <w:rPr>
          <w:rFonts w:ascii="Times New Roman" w:hAnsi="Times New Roman" w:cs="Times New Roman"/>
        </w:rPr>
        <w:t>)</w:t>
      </w:r>
      <w:r w:rsidRPr="00B07156">
        <w:rPr>
          <w:rFonts w:ascii="Times New Roman" w:hAnsi="Times New Roman" w:cs="Times New Roman"/>
        </w:rPr>
        <w:t xml:space="preserve"> certification. </w:t>
      </w:r>
      <w:r w:rsidR="00920287" w:rsidRPr="00B07156">
        <w:rPr>
          <w:rFonts w:ascii="Times New Roman" w:hAnsi="Times New Roman" w:cs="Times New Roman"/>
        </w:rPr>
        <w:t xml:space="preserve"> </w:t>
      </w:r>
      <w:r w:rsidRPr="00B07156">
        <w:rPr>
          <w:rFonts w:ascii="Times New Roman" w:hAnsi="Times New Roman" w:cs="Times New Roman"/>
        </w:rPr>
        <w:t xml:space="preserve">Applicants for the scholarship must apply </w:t>
      </w:r>
      <w:r w:rsidR="000F7114" w:rsidRPr="00B07156">
        <w:rPr>
          <w:rFonts w:ascii="Times New Roman" w:hAnsi="Times New Roman" w:cs="Times New Roman"/>
        </w:rPr>
        <w:t xml:space="preserve">and receive approval </w:t>
      </w:r>
      <w:r w:rsidRPr="00B07156">
        <w:rPr>
          <w:rFonts w:ascii="Times New Roman" w:hAnsi="Times New Roman" w:cs="Times New Roman"/>
        </w:rPr>
        <w:t>in advance, be members of the Houston Chapter,</w:t>
      </w:r>
      <w:r w:rsidR="00272075" w:rsidRPr="00B07156">
        <w:rPr>
          <w:rFonts w:ascii="Times New Roman" w:hAnsi="Times New Roman" w:cs="Times New Roman"/>
        </w:rPr>
        <w:t xml:space="preserve"> complete a CCIFP Overview Course</w:t>
      </w:r>
      <w:r w:rsidRPr="00B07156">
        <w:rPr>
          <w:rFonts w:ascii="Times New Roman" w:hAnsi="Times New Roman" w:cs="Times New Roman"/>
        </w:rPr>
        <w:t xml:space="preserve"> and take the</w:t>
      </w:r>
      <w:r w:rsidR="00B07156" w:rsidRPr="00B07156">
        <w:rPr>
          <w:rFonts w:ascii="Times New Roman" w:hAnsi="Times New Roman" w:cs="Times New Roman"/>
        </w:rPr>
        <w:t xml:space="preserve"> </w:t>
      </w:r>
      <w:proofErr w:type="spellStart"/>
      <w:r w:rsidR="00B07156" w:rsidRPr="00B07156">
        <w:rPr>
          <w:rFonts w:ascii="Times New Roman" w:hAnsi="Times New Roman" w:cs="Times New Roman"/>
        </w:rPr>
        <w:t>CCIFP</w:t>
      </w:r>
      <w:proofErr w:type="spellEnd"/>
      <w:r w:rsidR="00B07156" w:rsidRPr="00B07156">
        <w:rPr>
          <w:rFonts w:ascii="Times New Roman" w:hAnsi="Times New Roman" w:cs="Times New Roman"/>
        </w:rPr>
        <w:t xml:space="preserve"> E</w:t>
      </w:r>
      <w:r w:rsidRPr="00B07156">
        <w:rPr>
          <w:rFonts w:ascii="Times New Roman" w:hAnsi="Times New Roman" w:cs="Times New Roman"/>
        </w:rPr>
        <w:t xml:space="preserve">xam within one year of </w:t>
      </w:r>
      <w:r w:rsidR="00872B22" w:rsidRPr="00B07156">
        <w:rPr>
          <w:rFonts w:ascii="Times New Roman" w:hAnsi="Times New Roman" w:cs="Times New Roman"/>
        </w:rPr>
        <w:t>completing the course</w:t>
      </w:r>
      <w:r w:rsidRPr="00B07156">
        <w:rPr>
          <w:rFonts w:ascii="Times New Roman" w:hAnsi="Times New Roman" w:cs="Times New Roman"/>
        </w:rPr>
        <w:t xml:space="preserve">. </w:t>
      </w:r>
      <w:r w:rsidR="00272075" w:rsidRPr="00B07156">
        <w:rPr>
          <w:rFonts w:ascii="Times New Roman" w:hAnsi="Times New Roman" w:cs="Times New Roman"/>
        </w:rPr>
        <w:t>Candidates whose employers pay for the course and exam or who receive reimbursement from their employers are not eligible for this scholarship.</w:t>
      </w:r>
      <w:r w:rsidR="00B07156" w:rsidRPr="00B07156">
        <w:rPr>
          <w:rFonts w:ascii="Times New Roman" w:hAnsi="Times New Roman" w:cs="Times New Roman"/>
        </w:rPr>
        <w:t xml:space="preserve"> </w:t>
      </w:r>
      <w:r w:rsidR="00272075" w:rsidRPr="00B07156">
        <w:rPr>
          <w:rFonts w:ascii="Times New Roman" w:hAnsi="Times New Roman" w:cs="Times New Roman"/>
        </w:rPr>
        <w:t>Th</w:t>
      </w:r>
      <w:r w:rsidR="004144FA" w:rsidRPr="00B07156">
        <w:rPr>
          <w:rFonts w:ascii="Times New Roman" w:hAnsi="Times New Roman" w:cs="Times New Roman"/>
        </w:rPr>
        <w:t xml:space="preserve">is </w:t>
      </w:r>
      <w:r w:rsidR="00272075" w:rsidRPr="00B07156">
        <w:rPr>
          <w:rFonts w:ascii="Times New Roman" w:hAnsi="Times New Roman" w:cs="Times New Roman"/>
        </w:rPr>
        <w:t xml:space="preserve">scholarship </w:t>
      </w:r>
      <w:r w:rsidR="004144FA" w:rsidRPr="00B07156">
        <w:rPr>
          <w:rFonts w:ascii="Times New Roman" w:hAnsi="Times New Roman" w:cs="Times New Roman"/>
        </w:rPr>
        <w:t xml:space="preserve">is structured as a cost reimbursement to a candidate taking the </w:t>
      </w:r>
      <w:proofErr w:type="spellStart"/>
      <w:r w:rsidR="004144FA" w:rsidRPr="00B07156">
        <w:rPr>
          <w:rFonts w:ascii="Times New Roman" w:hAnsi="Times New Roman" w:cs="Times New Roman"/>
        </w:rPr>
        <w:t>CCIFP</w:t>
      </w:r>
      <w:proofErr w:type="spellEnd"/>
      <w:r w:rsidR="004144FA" w:rsidRPr="00B07156">
        <w:rPr>
          <w:rFonts w:ascii="Times New Roman" w:hAnsi="Times New Roman" w:cs="Times New Roman"/>
        </w:rPr>
        <w:t xml:space="preserve"> Overview C</w:t>
      </w:r>
      <w:r w:rsidRPr="00B07156">
        <w:rPr>
          <w:rFonts w:ascii="Times New Roman" w:hAnsi="Times New Roman" w:cs="Times New Roman"/>
        </w:rPr>
        <w:t xml:space="preserve">ourse and the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exam.  </w:t>
      </w:r>
    </w:p>
    <w:p w14:paraId="4A54C604" w14:textId="77777777" w:rsidR="00272075" w:rsidRPr="00B07156" w:rsidRDefault="00272075" w:rsidP="00272075">
      <w:pPr>
        <w:spacing w:after="0"/>
        <w:rPr>
          <w:rFonts w:ascii="Times New Roman" w:hAnsi="Times New Roman" w:cs="Times New Roman"/>
        </w:rPr>
      </w:pPr>
    </w:p>
    <w:p w14:paraId="313D7107" w14:textId="77777777" w:rsidR="00272075" w:rsidRPr="00B07156" w:rsidRDefault="00272075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Name______________________________________</w:t>
      </w:r>
      <w:r w:rsidR="009C3A09" w:rsidRPr="00B07156">
        <w:rPr>
          <w:rFonts w:ascii="Times New Roman" w:hAnsi="Times New Roman" w:cs="Times New Roman"/>
        </w:rPr>
        <w:t>_</w:t>
      </w:r>
      <w:r w:rsidRPr="00B07156">
        <w:rPr>
          <w:rFonts w:ascii="Times New Roman" w:hAnsi="Times New Roman" w:cs="Times New Roman"/>
        </w:rPr>
        <w:t>______________</w:t>
      </w:r>
      <w:r w:rsidR="00872B22" w:rsidRPr="00B07156">
        <w:rPr>
          <w:rFonts w:ascii="Times New Roman" w:hAnsi="Times New Roman" w:cs="Times New Roman"/>
        </w:rPr>
        <w:t>______________</w:t>
      </w:r>
    </w:p>
    <w:p w14:paraId="1D25F0C3" w14:textId="77777777" w:rsidR="00272075" w:rsidRPr="00B07156" w:rsidRDefault="00272075" w:rsidP="00272075">
      <w:pPr>
        <w:spacing w:after="0"/>
        <w:rPr>
          <w:rFonts w:ascii="Times New Roman" w:hAnsi="Times New Roman" w:cs="Times New Roman"/>
        </w:rPr>
      </w:pPr>
    </w:p>
    <w:p w14:paraId="53922CCD" w14:textId="77777777" w:rsidR="00272075" w:rsidRPr="00B07156" w:rsidRDefault="00272075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Company</w:t>
      </w:r>
      <w:r w:rsidR="009C3A09" w:rsidRPr="00B07156">
        <w:rPr>
          <w:rFonts w:ascii="Times New Roman" w:hAnsi="Times New Roman" w:cs="Times New Roman"/>
        </w:rPr>
        <w:t>___________________________________________________</w:t>
      </w:r>
      <w:r w:rsidR="00872B22" w:rsidRPr="00B07156">
        <w:rPr>
          <w:rFonts w:ascii="Times New Roman" w:hAnsi="Times New Roman" w:cs="Times New Roman"/>
        </w:rPr>
        <w:t>_____________</w:t>
      </w:r>
    </w:p>
    <w:p w14:paraId="29CD84A6" w14:textId="77777777" w:rsidR="009C3A09" w:rsidRPr="00B07156" w:rsidRDefault="009C3A09" w:rsidP="00272075">
      <w:pPr>
        <w:spacing w:after="0"/>
        <w:rPr>
          <w:rFonts w:ascii="Times New Roman" w:hAnsi="Times New Roman" w:cs="Times New Roman"/>
        </w:rPr>
      </w:pPr>
    </w:p>
    <w:p w14:paraId="4C66956B" w14:textId="376623C6" w:rsidR="009C3A09" w:rsidRPr="00B07156" w:rsidRDefault="009C3A09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E</w:t>
      </w:r>
      <w:r w:rsidR="00872B22" w:rsidRPr="00B07156">
        <w:rPr>
          <w:rFonts w:ascii="Times New Roman" w:hAnsi="Times New Roman" w:cs="Times New Roman"/>
        </w:rPr>
        <w:t>mail _______</w:t>
      </w:r>
      <w:r w:rsidRPr="00B07156">
        <w:rPr>
          <w:rFonts w:ascii="Times New Roman" w:hAnsi="Times New Roman" w:cs="Times New Roman"/>
        </w:rPr>
        <w:t>______________________________</w:t>
      </w:r>
      <w:r w:rsidR="00872B22" w:rsidRPr="00B07156">
        <w:rPr>
          <w:rFonts w:ascii="Times New Roman" w:hAnsi="Times New Roman" w:cs="Times New Roman"/>
        </w:rPr>
        <w:t>__Phone ______________________</w:t>
      </w:r>
    </w:p>
    <w:p w14:paraId="64773460" w14:textId="4C2131B9" w:rsidR="000144D7" w:rsidRPr="00B07156" w:rsidRDefault="000144D7" w:rsidP="00272075">
      <w:pPr>
        <w:spacing w:after="0"/>
        <w:rPr>
          <w:rFonts w:ascii="Times New Roman" w:hAnsi="Times New Roman" w:cs="Times New Roman"/>
        </w:rPr>
      </w:pPr>
    </w:p>
    <w:p w14:paraId="307D60CC" w14:textId="1992098A" w:rsidR="000144D7" w:rsidRPr="00B07156" w:rsidRDefault="000144D7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 xml:space="preserve">I intend to complete the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Overview Course</w:t>
      </w:r>
      <w:r w:rsidRPr="00B07156">
        <w:rPr>
          <w:rFonts w:ascii="Times New Roman" w:hAnsi="Times New Roman" w:cs="Times New Roman"/>
        </w:rPr>
        <w:t xml:space="preserve"> by ______________________and take the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</w:t>
      </w:r>
      <w:r w:rsidRPr="00B07156">
        <w:rPr>
          <w:rFonts w:ascii="Times New Roman" w:hAnsi="Times New Roman" w:cs="Times New Roman"/>
        </w:rPr>
        <w:t xml:space="preserve">exam within one year of completing the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Overview Course. </w:t>
      </w:r>
    </w:p>
    <w:p w14:paraId="3FDE2F30" w14:textId="4C560512" w:rsidR="000144D7" w:rsidRPr="00B07156" w:rsidRDefault="000144D7" w:rsidP="00272075">
      <w:pPr>
        <w:spacing w:after="0"/>
        <w:rPr>
          <w:rFonts w:ascii="Times New Roman" w:hAnsi="Times New Roman" w:cs="Times New Roman"/>
        </w:rPr>
      </w:pPr>
    </w:p>
    <w:p w14:paraId="3F986DD8" w14:textId="019D6462" w:rsidR="000144D7" w:rsidRPr="00B07156" w:rsidRDefault="000144D7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 xml:space="preserve">My employer </w:t>
      </w:r>
      <w:r w:rsidRPr="00B07156">
        <w:rPr>
          <w:rFonts w:ascii="Times New Roman" w:hAnsi="Times New Roman" w:cs="Times New Roman"/>
        </w:rPr>
        <w:t xml:space="preserve">is </w:t>
      </w:r>
      <w:r w:rsidRPr="00B07156">
        <w:rPr>
          <w:rFonts w:ascii="Times New Roman" w:hAnsi="Times New Roman" w:cs="Times New Roman"/>
        </w:rPr>
        <w:t xml:space="preserve">paying for the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Overview Course and</w:t>
      </w:r>
      <w:r w:rsidR="00B62284" w:rsidRPr="00B07156">
        <w:rPr>
          <w:rFonts w:ascii="Times New Roman" w:hAnsi="Times New Roman" w:cs="Times New Roman"/>
        </w:rPr>
        <w:t>/or</w:t>
      </w:r>
      <w:r w:rsidRPr="00B07156">
        <w:rPr>
          <w:rFonts w:ascii="Times New Roman" w:hAnsi="Times New Roman" w:cs="Times New Roman"/>
        </w:rPr>
        <w:t xml:space="preserve"> </w:t>
      </w:r>
      <w:proofErr w:type="spellStart"/>
      <w:r w:rsidRPr="00B07156">
        <w:rPr>
          <w:rFonts w:ascii="Times New Roman" w:hAnsi="Times New Roman" w:cs="Times New Roman"/>
        </w:rPr>
        <w:t>CCIFP</w:t>
      </w:r>
      <w:proofErr w:type="spellEnd"/>
      <w:r w:rsidRPr="00B07156">
        <w:rPr>
          <w:rFonts w:ascii="Times New Roman" w:hAnsi="Times New Roman" w:cs="Times New Roman"/>
        </w:rPr>
        <w:t xml:space="preserve"> Exam</w:t>
      </w:r>
      <w:r w:rsidR="00B62284" w:rsidRPr="00B07156">
        <w:rPr>
          <w:rFonts w:ascii="Times New Roman" w:hAnsi="Times New Roman" w:cs="Times New Roman"/>
        </w:rPr>
        <w:t xml:space="preserve">                               Yes / No</w:t>
      </w:r>
    </w:p>
    <w:p w14:paraId="1B0D5750" w14:textId="14EED08A" w:rsidR="000144D7" w:rsidRPr="00B07156" w:rsidRDefault="00B62284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 xml:space="preserve">My employer will </w:t>
      </w:r>
      <w:r w:rsidR="000144D7" w:rsidRPr="00B07156">
        <w:rPr>
          <w:rFonts w:ascii="Times New Roman" w:hAnsi="Times New Roman" w:cs="Times New Roman"/>
        </w:rPr>
        <w:t>reimburse</w:t>
      </w:r>
      <w:r w:rsidRPr="00B07156">
        <w:rPr>
          <w:rFonts w:ascii="Times New Roman" w:hAnsi="Times New Roman" w:cs="Times New Roman"/>
        </w:rPr>
        <w:t xml:space="preserve"> me</w:t>
      </w:r>
      <w:r w:rsidR="000144D7" w:rsidRPr="00B07156">
        <w:rPr>
          <w:rFonts w:ascii="Times New Roman" w:hAnsi="Times New Roman" w:cs="Times New Roman"/>
        </w:rPr>
        <w:t xml:space="preserve"> </w:t>
      </w:r>
      <w:r w:rsidR="000144D7" w:rsidRPr="00B07156">
        <w:rPr>
          <w:rFonts w:ascii="Times New Roman" w:hAnsi="Times New Roman" w:cs="Times New Roman"/>
        </w:rPr>
        <w:t xml:space="preserve">for the </w:t>
      </w:r>
      <w:proofErr w:type="spellStart"/>
      <w:r w:rsidR="000144D7" w:rsidRPr="00B07156">
        <w:rPr>
          <w:rFonts w:ascii="Times New Roman" w:hAnsi="Times New Roman" w:cs="Times New Roman"/>
        </w:rPr>
        <w:t>CCIFP</w:t>
      </w:r>
      <w:proofErr w:type="spellEnd"/>
      <w:r w:rsidR="000144D7" w:rsidRPr="00B07156">
        <w:rPr>
          <w:rFonts w:ascii="Times New Roman" w:hAnsi="Times New Roman" w:cs="Times New Roman"/>
        </w:rPr>
        <w:t xml:space="preserve"> Overview Course and/or </w:t>
      </w:r>
      <w:proofErr w:type="spellStart"/>
      <w:r w:rsidR="000144D7" w:rsidRPr="00B07156">
        <w:rPr>
          <w:rFonts w:ascii="Times New Roman" w:hAnsi="Times New Roman" w:cs="Times New Roman"/>
        </w:rPr>
        <w:t>CCIFP</w:t>
      </w:r>
      <w:proofErr w:type="spellEnd"/>
      <w:r w:rsidR="000144D7" w:rsidRPr="00B07156">
        <w:rPr>
          <w:rFonts w:ascii="Times New Roman" w:hAnsi="Times New Roman" w:cs="Times New Roman"/>
        </w:rPr>
        <w:t xml:space="preserve"> Exam </w:t>
      </w:r>
      <w:r w:rsidRPr="00B07156">
        <w:rPr>
          <w:rFonts w:ascii="Times New Roman" w:hAnsi="Times New Roman" w:cs="Times New Roman"/>
        </w:rPr>
        <w:t xml:space="preserve">                Yes / No</w:t>
      </w:r>
    </w:p>
    <w:p w14:paraId="42E8F3B9" w14:textId="77777777" w:rsidR="000144D7" w:rsidRPr="00B07156" w:rsidRDefault="000144D7" w:rsidP="00272075">
      <w:pPr>
        <w:spacing w:after="0"/>
        <w:rPr>
          <w:rFonts w:ascii="Times New Roman" w:hAnsi="Times New Roman" w:cs="Times New Roman"/>
        </w:rPr>
      </w:pPr>
    </w:p>
    <w:p w14:paraId="2C49B1CF" w14:textId="21231103" w:rsidR="00B07156" w:rsidRPr="00B07156" w:rsidRDefault="00FC46BF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I understand that I will have to submit</w:t>
      </w:r>
      <w:r w:rsidR="004144FA" w:rsidRPr="00B07156">
        <w:rPr>
          <w:rFonts w:ascii="Times New Roman" w:hAnsi="Times New Roman" w:cs="Times New Roman"/>
        </w:rPr>
        <w:t xml:space="preserve"> the following to receive </w:t>
      </w:r>
      <w:r w:rsidR="00B07156" w:rsidRPr="00B07156">
        <w:rPr>
          <w:rFonts w:ascii="Times New Roman" w:hAnsi="Times New Roman" w:cs="Times New Roman"/>
        </w:rPr>
        <w:t>a cost reimbursement:</w:t>
      </w:r>
    </w:p>
    <w:p w14:paraId="6A05B144" w14:textId="33D6A906" w:rsidR="00B07156" w:rsidRPr="00B07156" w:rsidRDefault="00B07156" w:rsidP="00B071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156">
        <w:rPr>
          <w:sz w:val="22"/>
          <w:szCs w:val="22"/>
        </w:rPr>
        <w:t>P</w:t>
      </w:r>
      <w:r w:rsidR="004144FA" w:rsidRPr="00B07156">
        <w:rPr>
          <w:sz w:val="22"/>
          <w:szCs w:val="22"/>
        </w:rPr>
        <w:t>roof of payment for C</w:t>
      </w:r>
      <w:proofErr w:type="spellStart"/>
      <w:r w:rsidR="004144FA" w:rsidRPr="00B07156">
        <w:rPr>
          <w:sz w:val="22"/>
          <w:szCs w:val="22"/>
        </w:rPr>
        <w:t>CIFP</w:t>
      </w:r>
      <w:proofErr w:type="spellEnd"/>
      <w:r w:rsidR="004144FA" w:rsidRPr="00B07156">
        <w:rPr>
          <w:sz w:val="22"/>
          <w:szCs w:val="22"/>
        </w:rPr>
        <w:t xml:space="preserve"> Overview Course to receive 100% reimbursement</w:t>
      </w:r>
      <w:r w:rsidRPr="00B07156">
        <w:rPr>
          <w:sz w:val="22"/>
          <w:szCs w:val="22"/>
        </w:rPr>
        <w:t xml:space="preserve"> for taking the </w:t>
      </w:r>
      <w:proofErr w:type="spellStart"/>
      <w:r w:rsidRPr="00B07156">
        <w:rPr>
          <w:sz w:val="22"/>
          <w:szCs w:val="22"/>
        </w:rPr>
        <w:t>CCIFP</w:t>
      </w:r>
      <w:proofErr w:type="spellEnd"/>
      <w:r w:rsidRPr="00B07156">
        <w:rPr>
          <w:sz w:val="22"/>
          <w:szCs w:val="22"/>
        </w:rPr>
        <w:t xml:space="preserve"> Overview Course</w:t>
      </w:r>
      <w:r w:rsidRPr="00B07156">
        <w:rPr>
          <w:sz w:val="22"/>
          <w:szCs w:val="22"/>
        </w:rPr>
        <w:t>.</w:t>
      </w:r>
    </w:p>
    <w:p w14:paraId="0D3DDF03" w14:textId="3B009E09" w:rsidR="00B07156" w:rsidRPr="00B07156" w:rsidRDefault="00B07156" w:rsidP="00B071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156">
        <w:rPr>
          <w:sz w:val="22"/>
          <w:szCs w:val="22"/>
        </w:rPr>
        <w:t>P</w:t>
      </w:r>
      <w:r w:rsidR="004144FA" w:rsidRPr="00B07156">
        <w:rPr>
          <w:sz w:val="22"/>
          <w:szCs w:val="22"/>
        </w:rPr>
        <w:t xml:space="preserve">roof of payment for </w:t>
      </w:r>
      <w:proofErr w:type="spellStart"/>
      <w:r w:rsidR="004144FA" w:rsidRPr="00B07156">
        <w:rPr>
          <w:sz w:val="22"/>
          <w:szCs w:val="22"/>
        </w:rPr>
        <w:t>CCIFP</w:t>
      </w:r>
      <w:proofErr w:type="spellEnd"/>
      <w:r w:rsidR="004144FA" w:rsidRPr="00B07156">
        <w:rPr>
          <w:sz w:val="22"/>
          <w:szCs w:val="22"/>
        </w:rPr>
        <w:t xml:space="preserve"> Exam to receive 50% reimbursement</w:t>
      </w:r>
      <w:r w:rsidRPr="00B07156">
        <w:rPr>
          <w:sz w:val="22"/>
          <w:szCs w:val="22"/>
        </w:rPr>
        <w:t xml:space="preserve"> for taking the </w:t>
      </w:r>
      <w:proofErr w:type="spellStart"/>
      <w:r w:rsidRPr="00B07156">
        <w:rPr>
          <w:sz w:val="22"/>
          <w:szCs w:val="22"/>
        </w:rPr>
        <w:t>CCIFP</w:t>
      </w:r>
      <w:proofErr w:type="spellEnd"/>
      <w:r w:rsidRPr="00B07156">
        <w:rPr>
          <w:sz w:val="22"/>
          <w:szCs w:val="22"/>
        </w:rPr>
        <w:t xml:space="preserve"> Exam.</w:t>
      </w:r>
    </w:p>
    <w:p w14:paraId="167EFDCB" w14:textId="0A371298" w:rsidR="009C3A09" w:rsidRPr="00B07156" w:rsidRDefault="00B07156" w:rsidP="00B0715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B07156">
        <w:rPr>
          <w:sz w:val="22"/>
          <w:szCs w:val="22"/>
        </w:rPr>
        <w:t>P</w:t>
      </w:r>
      <w:r w:rsidR="004144FA" w:rsidRPr="00B07156">
        <w:rPr>
          <w:sz w:val="22"/>
          <w:szCs w:val="22"/>
        </w:rPr>
        <w:t xml:space="preserve">roof of passing the </w:t>
      </w:r>
      <w:proofErr w:type="spellStart"/>
      <w:r w:rsidR="004144FA" w:rsidRPr="00B07156">
        <w:rPr>
          <w:sz w:val="22"/>
          <w:szCs w:val="22"/>
        </w:rPr>
        <w:t>CCIFP</w:t>
      </w:r>
      <w:proofErr w:type="spellEnd"/>
      <w:r w:rsidR="004144FA" w:rsidRPr="00B07156">
        <w:rPr>
          <w:sz w:val="22"/>
          <w:szCs w:val="22"/>
        </w:rPr>
        <w:t xml:space="preserve"> Exam to receive a remaining 50% reimbursement</w:t>
      </w:r>
      <w:r w:rsidRPr="00B07156">
        <w:rPr>
          <w:sz w:val="22"/>
          <w:szCs w:val="22"/>
        </w:rPr>
        <w:t xml:space="preserve"> of the </w:t>
      </w:r>
      <w:proofErr w:type="spellStart"/>
      <w:r w:rsidRPr="00B07156">
        <w:rPr>
          <w:sz w:val="22"/>
          <w:szCs w:val="22"/>
        </w:rPr>
        <w:t>CCIFP</w:t>
      </w:r>
      <w:proofErr w:type="spellEnd"/>
      <w:r w:rsidRPr="00B07156">
        <w:rPr>
          <w:sz w:val="22"/>
          <w:szCs w:val="22"/>
        </w:rPr>
        <w:t xml:space="preserve"> Exam</w:t>
      </w:r>
      <w:r w:rsidR="004144FA" w:rsidRPr="00B07156">
        <w:rPr>
          <w:sz w:val="22"/>
          <w:szCs w:val="22"/>
        </w:rPr>
        <w:t xml:space="preserve">. </w:t>
      </w:r>
    </w:p>
    <w:p w14:paraId="091956CB" w14:textId="77777777" w:rsidR="00FC46BF" w:rsidRPr="00B07156" w:rsidRDefault="00FC46BF" w:rsidP="00272075">
      <w:pPr>
        <w:spacing w:after="0"/>
        <w:rPr>
          <w:rFonts w:ascii="Times New Roman" w:hAnsi="Times New Roman" w:cs="Times New Roman"/>
        </w:rPr>
      </w:pPr>
    </w:p>
    <w:p w14:paraId="20DB1902" w14:textId="77777777" w:rsidR="009C3A09" w:rsidRPr="00B07156" w:rsidRDefault="009C3A09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I am a member of the CFMA Houston Chapter and am applying fo</w:t>
      </w:r>
      <w:r w:rsidR="005A17EE" w:rsidRPr="00B07156">
        <w:rPr>
          <w:rFonts w:ascii="Times New Roman" w:hAnsi="Times New Roman" w:cs="Times New Roman"/>
        </w:rPr>
        <w:t>r the CFMA Houston Chapter CCIFP</w:t>
      </w:r>
      <w:r w:rsidRPr="00B07156">
        <w:rPr>
          <w:rFonts w:ascii="Times New Roman" w:hAnsi="Times New Roman" w:cs="Times New Roman"/>
        </w:rPr>
        <w:t xml:space="preserve"> Scholarship. I agree to the above terms and conditions of the program.</w:t>
      </w:r>
    </w:p>
    <w:p w14:paraId="105B276A" w14:textId="77777777" w:rsidR="00872B22" w:rsidRPr="00B07156" w:rsidRDefault="00872B22" w:rsidP="00272075">
      <w:pPr>
        <w:spacing w:after="0"/>
        <w:rPr>
          <w:rFonts w:ascii="Times New Roman" w:hAnsi="Times New Roman" w:cs="Times New Roman"/>
        </w:rPr>
      </w:pPr>
    </w:p>
    <w:p w14:paraId="19A76F83" w14:textId="77777777" w:rsidR="00560346" w:rsidRDefault="00560346" w:rsidP="00272075">
      <w:pPr>
        <w:spacing w:after="0"/>
        <w:rPr>
          <w:rFonts w:ascii="Times New Roman" w:hAnsi="Times New Roman" w:cs="Times New Roman"/>
        </w:rPr>
      </w:pPr>
    </w:p>
    <w:p w14:paraId="1403BE24" w14:textId="6ACB707E" w:rsidR="00872B22" w:rsidRPr="00B07156" w:rsidRDefault="00872B22" w:rsidP="00272075">
      <w:pPr>
        <w:spacing w:after="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</w:rPr>
        <w:t>Signature_____________________________________Date_______________________</w:t>
      </w:r>
    </w:p>
    <w:p w14:paraId="6EA21A21" w14:textId="77777777" w:rsidR="000F7114" w:rsidRPr="00B07156" w:rsidRDefault="000F7114" w:rsidP="00272075">
      <w:pPr>
        <w:spacing w:after="0"/>
        <w:rPr>
          <w:rFonts w:ascii="Times New Roman" w:hAnsi="Times New Roman" w:cs="Times New Roman"/>
          <w:i/>
        </w:rPr>
      </w:pPr>
    </w:p>
    <w:p w14:paraId="2D978720" w14:textId="049BDF20" w:rsidR="00B07156" w:rsidRDefault="00B07156" w:rsidP="00560346">
      <w:pPr>
        <w:widowControl w:val="0"/>
        <w:tabs>
          <w:tab w:val="left" w:pos="45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93"/>
        </w:tabs>
        <w:spacing w:after="0"/>
        <w:ind w:left="2520" w:right="43" w:hanging="2520"/>
        <w:rPr>
          <w:rFonts w:ascii="Times New Roman" w:hAnsi="Times New Roman" w:cs="Times New Roman"/>
        </w:rPr>
      </w:pPr>
      <w:r w:rsidRPr="00B07156">
        <w:rPr>
          <w:rFonts w:ascii="Times New Roman" w:hAnsi="Times New Roman" w:cs="Times New Roman"/>
          <w:snapToGrid w:val="0"/>
          <w:color w:val="22319E"/>
        </w:rPr>
        <w:t>Mail/Email application to:</w:t>
      </w:r>
      <w:r w:rsidRPr="00B07156">
        <w:rPr>
          <w:rFonts w:ascii="Times New Roman" w:hAnsi="Times New Roman" w:cs="Times New Roman"/>
          <w:snapToGrid w:val="0"/>
          <w:color w:val="22319E"/>
        </w:rPr>
        <w:tab/>
      </w:r>
      <w:r w:rsidRPr="00B07156">
        <w:rPr>
          <w:rFonts w:ascii="Times New Roman" w:hAnsi="Times New Roman" w:cs="Times New Roman"/>
          <w:snapToGrid w:val="0"/>
        </w:rPr>
        <w:t>CFMA Houston Chapter</w:t>
      </w:r>
      <w:r w:rsidR="00560346">
        <w:rPr>
          <w:rFonts w:ascii="Times New Roman" w:hAnsi="Times New Roman" w:cs="Times New Roman"/>
          <w:snapToGrid w:val="0"/>
        </w:rPr>
        <w:t xml:space="preserve"> / </w:t>
      </w:r>
      <w:r w:rsidRPr="00B07156">
        <w:rPr>
          <w:rFonts w:ascii="Times New Roman" w:hAnsi="Times New Roman" w:cs="Times New Roman"/>
        </w:rPr>
        <w:t>Scholarship Committee</w:t>
      </w:r>
      <w:r w:rsidRPr="00B07156">
        <w:rPr>
          <w:rFonts w:ascii="Times New Roman" w:hAnsi="Times New Roman" w:cs="Times New Roman"/>
          <w:bCs/>
        </w:rPr>
        <w:t xml:space="preserve"> </w:t>
      </w:r>
      <w:r w:rsidRPr="00B07156">
        <w:rPr>
          <w:rFonts w:ascii="Times New Roman" w:hAnsi="Times New Roman" w:cs="Times New Roman"/>
          <w:bCs/>
        </w:rPr>
        <w:br/>
        <w:t>Attn:  Sanela Minica</w:t>
      </w:r>
      <w:r w:rsidRPr="00B07156">
        <w:rPr>
          <w:rFonts w:ascii="Times New Roman" w:hAnsi="Times New Roman" w:cs="Times New Roman"/>
          <w:bCs/>
        </w:rPr>
        <w:br/>
      </w:r>
      <w:r w:rsidRPr="00B07156">
        <w:rPr>
          <w:rFonts w:ascii="Times New Roman" w:hAnsi="Times New Roman" w:cs="Times New Roman"/>
          <w:snapToGrid w:val="0"/>
        </w:rPr>
        <w:t>16770 Imperial Valley Dr, Suite 105</w:t>
      </w:r>
      <w:r w:rsidRPr="00B07156">
        <w:rPr>
          <w:rFonts w:ascii="Times New Roman" w:hAnsi="Times New Roman" w:cs="Times New Roman"/>
          <w:snapToGrid w:val="0"/>
        </w:rPr>
        <w:br/>
      </w:r>
      <w:r w:rsidRPr="00B07156">
        <w:rPr>
          <w:rFonts w:ascii="Times New Roman" w:hAnsi="Times New Roman" w:cs="Times New Roman"/>
        </w:rPr>
        <w:t>Houston, Texas 77060</w:t>
      </w:r>
    </w:p>
    <w:p w14:paraId="69B52363" w14:textId="76A30B91" w:rsidR="00B07156" w:rsidRDefault="00B07156" w:rsidP="00560346">
      <w:pPr>
        <w:widowControl w:val="0"/>
        <w:tabs>
          <w:tab w:val="left" w:pos="450"/>
          <w:tab w:val="left" w:pos="144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93"/>
        </w:tabs>
        <w:spacing w:after="0"/>
        <w:ind w:left="2520" w:right="43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color w:val="22319E"/>
        </w:rPr>
        <w:tab/>
      </w:r>
      <w:r>
        <w:rPr>
          <w:rFonts w:ascii="Times New Roman" w:hAnsi="Times New Roman" w:cs="Times New Roman"/>
          <w:snapToGrid w:val="0"/>
          <w:color w:val="22319E"/>
        </w:rPr>
        <w:tab/>
      </w:r>
      <w:r>
        <w:rPr>
          <w:rFonts w:ascii="Times New Roman" w:hAnsi="Times New Roman" w:cs="Times New Roman"/>
          <w:snapToGrid w:val="0"/>
          <w:color w:val="22319E"/>
        </w:rPr>
        <w:tab/>
      </w:r>
      <w:hyperlink r:id="rId9" w:history="1">
        <w:r w:rsidRPr="00D7241B">
          <w:rPr>
            <w:rStyle w:val="Hyperlink"/>
            <w:rFonts w:ascii="Times New Roman" w:hAnsi="Times New Roman" w:cs="Times New Roman"/>
            <w:snapToGrid w:val="0"/>
          </w:rPr>
          <w:t>sminica@mpg-</w:t>
        </w:r>
        <w:r w:rsidRPr="00D7241B">
          <w:rPr>
            <w:rStyle w:val="Hyperlink"/>
            <w:rFonts w:ascii="Times New Roman" w:hAnsi="Times New Roman" w:cs="Times New Roman"/>
          </w:rPr>
          <w:t>plc.com</w:t>
        </w:r>
      </w:hyperlink>
    </w:p>
    <w:p w14:paraId="26638AFF" w14:textId="17CD8135" w:rsidR="00B07156" w:rsidRPr="00B07156" w:rsidRDefault="00560346" w:rsidP="00560346">
      <w:pPr>
        <w:widowControl w:val="0"/>
        <w:tabs>
          <w:tab w:val="left" w:pos="3150"/>
        </w:tabs>
        <w:spacing w:before="120" w:after="120"/>
        <w:ind w:left="2520" w:right="36" w:hanging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BAD2848" w14:textId="77777777" w:rsidR="000F7114" w:rsidRPr="00B07156" w:rsidRDefault="000F7114" w:rsidP="0056034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07156">
        <w:rPr>
          <w:rFonts w:ascii="Times New Roman" w:hAnsi="Times New Roman" w:cs="Times New Roman"/>
          <w:b/>
          <w:sz w:val="16"/>
          <w:szCs w:val="16"/>
        </w:rPr>
        <w:t>The CFMA Houston Chapter CCIFP Scholarship has been established by the Board of Directors</w:t>
      </w:r>
      <w:r w:rsidR="00872B22" w:rsidRPr="00B07156">
        <w:rPr>
          <w:rFonts w:ascii="Times New Roman" w:hAnsi="Times New Roman" w:cs="Times New Roman"/>
          <w:b/>
          <w:sz w:val="16"/>
          <w:szCs w:val="16"/>
        </w:rPr>
        <w:t xml:space="preserve"> and is subject to amendment or</w:t>
      </w:r>
      <w:r w:rsidRPr="00B0715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2B22" w:rsidRPr="00B07156">
        <w:rPr>
          <w:rFonts w:ascii="Times New Roman" w:hAnsi="Times New Roman" w:cs="Times New Roman"/>
          <w:b/>
          <w:sz w:val="16"/>
          <w:szCs w:val="16"/>
        </w:rPr>
        <w:t>withdrawal</w:t>
      </w:r>
      <w:r w:rsidRPr="00B07156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0F7114" w:rsidRPr="00B07156" w:rsidSect="00560346">
      <w:footerReference w:type="default" r:id="rId10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15C17" w14:textId="77777777" w:rsidR="00240876" w:rsidRDefault="00240876" w:rsidP="00240876">
      <w:pPr>
        <w:spacing w:after="0" w:line="240" w:lineRule="auto"/>
      </w:pPr>
      <w:r>
        <w:separator/>
      </w:r>
    </w:p>
  </w:endnote>
  <w:endnote w:type="continuationSeparator" w:id="0">
    <w:p w14:paraId="345DBD35" w14:textId="77777777" w:rsidR="00240876" w:rsidRDefault="00240876" w:rsidP="0024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BFCF" w14:textId="2F7BF7F5" w:rsidR="00240876" w:rsidRPr="00B07156" w:rsidRDefault="00240876" w:rsidP="00240876">
    <w:pPr>
      <w:jc w:val="center"/>
      <w:rPr>
        <w:rFonts w:ascii="Times New Roman" w:hAnsi="Times New Roman" w:cs="Times New Roman"/>
        <w:sz w:val="16"/>
        <w:szCs w:val="16"/>
      </w:rPr>
    </w:pPr>
    <w:r w:rsidRPr="00B07156">
      <w:rPr>
        <w:rFonts w:ascii="Times New Roman" w:hAnsi="Times New Roman" w:cs="Times New Roman"/>
        <w:sz w:val="16"/>
        <w:szCs w:val="16"/>
      </w:rPr>
      <w:t>CFMA – The Source and Resource for Construction Financial Professionals – www.CFMA.org</w:t>
    </w:r>
  </w:p>
  <w:p w14:paraId="0722DF3A" w14:textId="2C68628D" w:rsidR="00240876" w:rsidRPr="00B07156" w:rsidRDefault="00240876">
    <w:pPr>
      <w:pStyle w:val="Footer"/>
      <w:rPr>
        <w:rFonts w:ascii="Times New Roman" w:hAnsi="Times New Roman" w:cs="Times New Roman"/>
        <w:sz w:val="16"/>
        <w:szCs w:val="16"/>
      </w:rPr>
    </w:pPr>
  </w:p>
  <w:p w14:paraId="05EBBD38" w14:textId="28611554" w:rsidR="00240876" w:rsidRDefault="0024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7A4AC" w14:textId="77777777" w:rsidR="00240876" w:rsidRDefault="00240876" w:rsidP="00240876">
      <w:pPr>
        <w:spacing w:after="0" w:line="240" w:lineRule="auto"/>
      </w:pPr>
      <w:r>
        <w:separator/>
      </w:r>
    </w:p>
  </w:footnote>
  <w:footnote w:type="continuationSeparator" w:id="0">
    <w:p w14:paraId="425B8555" w14:textId="77777777" w:rsidR="00240876" w:rsidRDefault="00240876" w:rsidP="0024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38FA"/>
    <w:multiLevelType w:val="hybridMultilevel"/>
    <w:tmpl w:val="005641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63091B01"/>
    <w:multiLevelType w:val="hybridMultilevel"/>
    <w:tmpl w:val="A32C3A54"/>
    <w:lvl w:ilvl="0" w:tplc="7C2AF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2364D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82"/>
    <w:rsid w:val="000144D7"/>
    <w:rsid w:val="00063E2E"/>
    <w:rsid w:val="000F7114"/>
    <w:rsid w:val="00240876"/>
    <w:rsid w:val="00272075"/>
    <w:rsid w:val="00323900"/>
    <w:rsid w:val="003A5881"/>
    <w:rsid w:val="003B0199"/>
    <w:rsid w:val="004144FA"/>
    <w:rsid w:val="004B29E7"/>
    <w:rsid w:val="00560346"/>
    <w:rsid w:val="005A17EE"/>
    <w:rsid w:val="005F56B8"/>
    <w:rsid w:val="00872B22"/>
    <w:rsid w:val="008B63F5"/>
    <w:rsid w:val="009102FB"/>
    <w:rsid w:val="00920287"/>
    <w:rsid w:val="009C3A09"/>
    <w:rsid w:val="00B07156"/>
    <w:rsid w:val="00B62284"/>
    <w:rsid w:val="00CE0497"/>
    <w:rsid w:val="00D97498"/>
    <w:rsid w:val="00E90582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E992"/>
  <w15:docId w15:val="{98197D6F-2B69-4F86-9FA3-0325B7E6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71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6B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876"/>
  </w:style>
  <w:style w:type="paragraph" w:styleId="Footer">
    <w:name w:val="footer"/>
    <w:basedOn w:val="Normal"/>
    <w:link w:val="FooterChar"/>
    <w:uiPriority w:val="99"/>
    <w:unhideWhenUsed/>
    <w:rsid w:val="00240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minica@mpg-p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Caryl Coronis</dc:creator>
  <cp:lastModifiedBy>Sanela Minica</cp:lastModifiedBy>
  <cp:revision>9</cp:revision>
  <cp:lastPrinted>2014-07-16T15:55:00Z</cp:lastPrinted>
  <dcterms:created xsi:type="dcterms:W3CDTF">2021-02-10T19:48:00Z</dcterms:created>
  <dcterms:modified xsi:type="dcterms:W3CDTF">2021-02-11T21:08:00Z</dcterms:modified>
</cp:coreProperties>
</file>